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7519" w14:textId="394D32F5" w:rsidR="00FF7D2F" w:rsidRPr="00ED3CFE" w:rsidRDefault="00EE009D" w:rsidP="00EE009D">
      <w:pPr>
        <w:tabs>
          <w:tab w:val="left" w:pos="3390"/>
        </w:tabs>
        <w:rPr>
          <w:b/>
        </w:rPr>
      </w:pPr>
      <w:r w:rsidRPr="00ED3CFE">
        <w:rPr>
          <w:b/>
        </w:rPr>
        <w:t>General meeting 12</w:t>
      </w:r>
      <w:r w:rsidRPr="00ED3CFE">
        <w:rPr>
          <w:b/>
          <w:vertAlign w:val="superscript"/>
        </w:rPr>
        <w:t>th</w:t>
      </w:r>
      <w:r w:rsidRPr="00ED3CFE">
        <w:rPr>
          <w:b/>
        </w:rPr>
        <w:t xml:space="preserve"> April 2018</w:t>
      </w:r>
      <w:r w:rsidR="00ED3CFE" w:rsidRPr="00ED3CFE">
        <w:rPr>
          <w:b/>
        </w:rPr>
        <w:t xml:space="preserve"> Red Kite</w:t>
      </w:r>
    </w:p>
    <w:p w14:paraId="7F3024EF" w14:textId="5DD4EC18" w:rsidR="00EE009D" w:rsidRDefault="00EE009D" w:rsidP="00EE009D">
      <w:pPr>
        <w:tabs>
          <w:tab w:val="left" w:pos="3390"/>
        </w:tabs>
      </w:pPr>
      <w:r>
        <w:t>Present Paul, Garry, Rachel, Mick</w:t>
      </w:r>
      <w:r w:rsidR="00DC0297">
        <w:t>, Jola</w:t>
      </w:r>
    </w:p>
    <w:p w14:paraId="1F40138B" w14:textId="532EF9A4" w:rsidR="00EE009D" w:rsidRDefault="00EE009D" w:rsidP="00EE009D">
      <w:pPr>
        <w:tabs>
          <w:tab w:val="left" w:pos="3390"/>
        </w:tabs>
      </w:pPr>
      <w:proofErr w:type="spellStart"/>
      <w:r>
        <w:t>Apols</w:t>
      </w:r>
      <w:proofErr w:type="spellEnd"/>
      <w:r>
        <w:t xml:space="preserve"> Howarth</w:t>
      </w:r>
      <w:r w:rsidR="00E94CB4">
        <w:t>, Wendy</w:t>
      </w:r>
    </w:p>
    <w:p w14:paraId="278F36C1" w14:textId="042B596C" w:rsidR="00EE009D" w:rsidRDefault="00EE009D" w:rsidP="00EE009D">
      <w:pPr>
        <w:tabs>
          <w:tab w:val="left" w:pos="3390"/>
        </w:tabs>
      </w:pPr>
      <w:r>
        <w:t>Chair Paul</w:t>
      </w:r>
    </w:p>
    <w:p w14:paraId="16CBC69E" w14:textId="23EFCDED" w:rsidR="00ED3CFE" w:rsidRDefault="00EE009D" w:rsidP="00ED3CFE">
      <w:pPr>
        <w:tabs>
          <w:tab w:val="left" w:pos="3390"/>
        </w:tabs>
      </w:pPr>
      <w:r w:rsidRPr="00ED3CFE">
        <w:rPr>
          <w:b/>
        </w:rPr>
        <w:t>Barn design discussion,</w:t>
      </w:r>
      <w:r>
        <w:t xml:space="preserve"> Howarth has listed</w:t>
      </w:r>
      <w:r w:rsidR="00ED3CFE">
        <w:t xml:space="preserve"> all the</w:t>
      </w:r>
      <w:r>
        <w:t xml:space="preserve"> areas re</w:t>
      </w:r>
      <w:r w:rsidR="00ED3CFE">
        <w:t>qu</w:t>
      </w:r>
      <w:r>
        <w:t>ired</w:t>
      </w:r>
      <w:r w:rsidR="0003230C">
        <w:t xml:space="preserve"> that </w:t>
      </w:r>
      <w:r w:rsidR="00ED3CFE">
        <w:t xml:space="preserve">Iain </w:t>
      </w:r>
      <w:proofErr w:type="spellStart"/>
      <w:r w:rsidR="00ED3CFE">
        <w:t>T</w:t>
      </w:r>
      <w:r w:rsidR="0003230C">
        <w:t>olhurst</w:t>
      </w:r>
      <w:proofErr w:type="spellEnd"/>
      <w:r w:rsidR="0003230C">
        <w:t xml:space="preserve"> </w:t>
      </w:r>
      <w:r w:rsidR="00ED3CFE">
        <w:t>suggested in his</w:t>
      </w:r>
      <w:r w:rsidR="0003230C">
        <w:t xml:space="preserve"> report.  </w:t>
      </w:r>
      <w:r w:rsidR="00ED3CFE">
        <w:t>Additional spaces not listed that we need are Kitchen/processing space, washing space (for future use, but not now), retail area.  And an enclosed social space as well as an open social area. Go along with Howarth’s estimates of physical space. Howarth to send the specifications with these additions to mick who will then send to the green architects.</w:t>
      </w:r>
    </w:p>
    <w:p w14:paraId="0E123278" w14:textId="1C15E10E" w:rsidR="00EE009D" w:rsidRDefault="0003230C" w:rsidP="00EE009D">
      <w:pPr>
        <w:tabs>
          <w:tab w:val="left" w:pos="3390"/>
        </w:tabs>
      </w:pPr>
      <w:r w:rsidRPr="00ED3CFE">
        <w:rPr>
          <w:b/>
        </w:rPr>
        <w:t xml:space="preserve">Discussion </w:t>
      </w:r>
      <w:r w:rsidR="00ED3CFE" w:rsidRPr="00ED3CFE">
        <w:rPr>
          <w:b/>
        </w:rPr>
        <w:t>whether the barn goes over the portacabin and container, or if it is beside them</w:t>
      </w:r>
      <w:r w:rsidR="00ED3CFE">
        <w:t xml:space="preserve">.  </w:t>
      </w:r>
      <w:r>
        <w:t xml:space="preserve"> Mick thinks it would look a mess keeping the p</w:t>
      </w:r>
      <w:r w:rsidR="00ED3CFE">
        <w:t>ortacabin and container visible.</w:t>
      </w:r>
      <w:r>
        <w:t xml:space="preserve">  Rachel argued that we would be wasting the cost of the space if we put it under the barn</w:t>
      </w:r>
      <w:r w:rsidR="00ED3CFE">
        <w:t xml:space="preserve"> as it would mean that we would not have as much additional space than if it was beside it.  Mick suggested that p</w:t>
      </w:r>
      <w:r>
        <w:t xml:space="preserve">art of the cost of </w:t>
      </w:r>
      <w:r w:rsidR="00ED3CFE">
        <w:t xml:space="preserve">the new </w:t>
      </w:r>
      <w:r>
        <w:t xml:space="preserve">building can be covered by people coming to learn how to build a straw building so </w:t>
      </w:r>
      <w:r w:rsidR="00ED3CFE">
        <w:t xml:space="preserve">we </w:t>
      </w:r>
      <w:r>
        <w:t>shouldn’t be so worried by the cost of the barn</w:t>
      </w:r>
      <w:r w:rsidR="00ED3CFE">
        <w:t>.  This issue was not resolved/agreed.</w:t>
      </w:r>
    </w:p>
    <w:p w14:paraId="00C2E8F8" w14:textId="1CC1B750" w:rsidR="00DC0297" w:rsidRDefault="00DC0297" w:rsidP="00EE009D">
      <w:pPr>
        <w:tabs>
          <w:tab w:val="left" w:pos="3390"/>
        </w:tabs>
      </w:pPr>
      <w:proofErr w:type="gramStart"/>
      <w:r w:rsidRPr="00ED3CFE">
        <w:rPr>
          <w:b/>
        </w:rPr>
        <w:t>Man</w:t>
      </w:r>
      <w:proofErr w:type="gramEnd"/>
      <w:r w:rsidRPr="00ED3CFE">
        <w:rPr>
          <w:b/>
        </w:rPr>
        <w:t xml:space="preserve"> and finance</w:t>
      </w:r>
      <w:r w:rsidR="00ED3CFE">
        <w:rPr>
          <w:b/>
        </w:rPr>
        <w:t xml:space="preserve"> - </w:t>
      </w:r>
      <w:r w:rsidR="00ED3CFE">
        <w:t>£</w:t>
      </w:r>
      <w:r>
        <w:t xml:space="preserve">24903 on books.  Unrestricted £1335.  Ian has put in invoice for tractor £339. Agreed this can come out of bright ideas.  </w:t>
      </w:r>
      <w:r w:rsidR="005F03A8">
        <w:t>We have 26 m</w:t>
      </w:r>
      <w:r>
        <w:t>embers</w:t>
      </w:r>
      <w:r w:rsidR="005F03A8">
        <w:t>.</w:t>
      </w:r>
      <w:r>
        <w:t xml:space="preserve">  </w:t>
      </w:r>
    </w:p>
    <w:p w14:paraId="41C9A1E2" w14:textId="5540CC5C" w:rsidR="00DC0297" w:rsidRDefault="00DC0297" w:rsidP="00EE009D">
      <w:pPr>
        <w:tabs>
          <w:tab w:val="left" w:pos="3390"/>
        </w:tabs>
      </w:pPr>
      <w:r w:rsidRPr="005F03A8">
        <w:rPr>
          <w:b/>
        </w:rPr>
        <w:t>AGM</w:t>
      </w:r>
      <w:r>
        <w:t xml:space="preserve"> </w:t>
      </w:r>
      <w:r w:rsidR="00EB5266">
        <w:t>–</w:t>
      </w:r>
      <w:r>
        <w:t xml:space="preserve"> </w:t>
      </w:r>
      <w:r w:rsidR="00EB5266">
        <w:t xml:space="preserve">Rachel suggested the slideshow and flipcharts this was agreed.  </w:t>
      </w:r>
      <w:r w:rsidR="005F03A8">
        <w:t>A possible topic for discussion could be no dig or low tillage farming, raised by Jola.  It was agreed that this could be a topic for a film/discussion night with members and others.</w:t>
      </w:r>
    </w:p>
    <w:p w14:paraId="62902C9C" w14:textId="2B88FD2F" w:rsidR="00EB5266" w:rsidRDefault="00EB5266" w:rsidP="00EE009D">
      <w:pPr>
        <w:tabs>
          <w:tab w:val="left" w:pos="3390"/>
        </w:tabs>
      </w:pPr>
      <w:r w:rsidRPr="005F03A8">
        <w:rPr>
          <w:b/>
        </w:rPr>
        <w:t>Data protection</w:t>
      </w:r>
      <w:r>
        <w:t xml:space="preserve"> – we handle members data therefore we have </w:t>
      </w:r>
      <w:r w:rsidR="005F03A8">
        <w:t xml:space="preserve">a </w:t>
      </w:r>
      <w:r>
        <w:t>responsibility</w:t>
      </w:r>
      <w:r w:rsidR="005F03A8">
        <w:t xml:space="preserve"> to keep the data safe.  W</w:t>
      </w:r>
      <w:r>
        <w:t>e need a pol</w:t>
      </w:r>
      <w:r w:rsidR="005F03A8">
        <w:t>i</w:t>
      </w:r>
      <w:r>
        <w:t xml:space="preserve">cy and then </w:t>
      </w:r>
      <w:r w:rsidR="005F03A8">
        <w:t xml:space="preserve">ensure we </w:t>
      </w:r>
      <w:r>
        <w:t xml:space="preserve">action the policy.  Mick will ask CVS whether we have to register.  </w:t>
      </w:r>
      <w:r w:rsidR="008C58BC">
        <w:t>Adapt a policy from someone else – Paul will do this.</w:t>
      </w:r>
    </w:p>
    <w:p w14:paraId="6C54F14D" w14:textId="3C4553C1" w:rsidR="008C58BC" w:rsidRPr="005F03A8" w:rsidRDefault="008C58BC" w:rsidP="00EE009D">
      <w:pPr>
        <w:tabs>
          <w:tab w:val="left" w:pos="3390"/>
        </w:tabs>
        <w:rPr>
          <w:b/>
        </w:rPr>
      </w:pPr>
      <w:r w:rsidRPr="005F03A8">
        <w:rPr>
          <w:b/>
        </w:rPr>
        <w:t xml:space="preserve">Growers </w:t>
      </w:r>
      <w:r w:rsidR="005F03A8" w:rsidRPr="005F03A8">
        <w:rPr>
          <w:b/>
        </w:rPr>
        <w:t>group</w:t>
      </w:r>
      <w:r w:rsidR="005F03A8">
        <w:rPr>
          <w:b/>
        </w:rPr>
        <w:t xml:space="preserve"> </w:t>
      </w:r>
    </w:p>
    <w:p w14:paraId="32E59E0A" w14:textId="2E7DC7F4" w:rsidR="008C58BC" w:rsidRDefault="008C58BC" w:rsidP="00EE009D">
      <w:pPr>
        <w:tabs>
          <w:tab w:val="left" w:pos="3390"/>
        </w:tabs>
      </w:pPr>
      <w:r w:rsidRPr="005F03A8">
        <w:rPr>
          <w:b/>
        </w:rPr>
        <w:t xml:space="preserve">Date </w:t>
      </w:r>
      <w:r w:rsidR="005F03A8">
        <w:t xml:space="preserve">for next meeting </w:t>
      </w:r>
      <w:proofErr w:type="gramStart"/>
      <w:r w:rsidR="005F03A8">
        <w:t xml:space="preserve">agreed </w:t>
      </w:r>
      <w:r>
        <w:t xml:space="preserve"> 4</w:t>
      </w:r>
      <w:r w:rsidR="005F03A8">
        <w:t>.30</w:t>
      </w:r>
      <w:proofErr w:type="gramEnd"/>
      <w:r w:rsidR="005F03A8">
        <w:t xml:space="preserve"> </w:t>
      </w:r>
      <w:r>
        <w:t>pm 11</w:t>
      </w:r>
      <w:r w:rsidRPr="008C58BC">
        <w:rPr>
          <w:vertAlign w:val="superscript"/>
        </w:rPr>
        <w:t>th</w:t>
      </w:r>
      <w:r>
        <w:t xml:space="preserve"> May after meeting with NT.</w:t>
      </w:r>
    </w:p>
    <w:p w14:paraId="5C57278B" w14:textId="5BD60917" w:rsidR="008C58BC" w:rsidRDefault="005F03A8" w:rsidP="00EE009D">
      <w:pPr>
        <w:tabs>
          <w:tab w:val="left" w:pos="3390"/>
        </w:tabs>
      </w:pPr>
      <w:r w:rsidRPr="005F03A8">
        <w:rPr>
          <w:b/>
        </w:rPr>
        <w:t>Rhubarb</w:t>
      </w:r>
      <w:r w:rsidR="008C58BC" w:rsidRPr="005F03A8">
        <w:rPr>
          <w:b/>
        </w:rPr>
        <w:t xml:space="preserve"> proposal</w:t>
      </w:r>
      <w:r w:rsidR="008C58BC">
        <w:t xml:space="preserve"> – </w:t>
      </w:r>
      <w:r>
        <w:t>NT (national)</w:t>
      </w:r>
      <w:r w:rsidR="008C58BC">
        <w:t xml:space="preserve"> want to process rhubarb </w:t>
      </w:r>
      <w:r>
        <w:t>into</w:t>
      </w:r>
      <w:r w:rsidR="008C58BC">
        <w:t xml:space="preserve"> a drink and want</w:t>
      </w:r>
      <w:r>
        <w:t xml:space="preserve"> an NT</w:t>
      </w:r>
      <w:r w:rsidR="008C58BC">
        <w:t xml:space="preserve"> property to grow the rhubarb.</w:t>
      </w:r>
      <w:r>
        <w:t xml:space="preserve"> NT have linked with Luscombe drink co to do the processing.</w:t>
      </w:r>
      <w:r w:rsidR="008C58BC">
        <w:t xml:space="preserve">  Mick offered GCF.  We </w:t>
      </w:r>
      <w:r>
        <w:t>would</w:t>
      </w:r>
      <w:r w:rsidR="008C58BC">
        <w:t xml:space="preserve"> </w:t>
      </w:r>
      <w:r>
        <w:t xml:space="preserve">be </w:t>
      </w:r>
      <w:r w:rsidR="008C58BC">
        <w:t xml:space="preserve">paid by </w:t>
      </w:r>
      <w:r>
        <w:t>Luscombe</w:t>
      </w:r>
      <w:r w:rsidR="008C58BC">
        <w:t xml:space="preserve"> for the rhubarb.  We would like</w:t>
      </w:r>
      <w:r>
        <w:t xml:space="preserve"> NT</w:t>
      </w:r>
      <w:r w:rsidR="008C58BC">
        <w:t xml:space="preserve"> to pay for the crowns.  We can pay the money back to </w:t>
      </w:r>
      <w:r>
        <w:t>NT</w:t>
      </w:r>
      <w:r w:rsidR="008C58BC">
        <w:t xml:space="preserve"> if the project works.  Proposal to grow 100 </w:t>
      </w:r>
      <w:r>
        <w:t xml:space="preserve">mature </w:t>
      </w:r>
      <w:r w:rsidR="008C58BC">
        <w:t xml:space="preserve">crowns </w:t>
      </w:r>
      <w:r>
        <w:t>which</w:t>
      </w:r>
      <w:r w:rsidR="008C58BC">
        <w:t xml:space="preserve"> can </w:t>
      </w:r>
      <w:r>
        <w:t xml:space="preserve">be </w:t>
      </w:r>
      <w:r w:rsidR="008C58BC">
        <w:t>harvest</w:t>
      </w:r>
      <w:r>
        <w:t>ed</w:t>
      </w:r>
      <w:r w:rsidR="008C58BC">
        <w:t xml:space="preserve"> this year </w:t>
      </w:r>
      <w:r>
        <w:t xml:space="preserve">and plant them </w:t>
      </w:r>
      <w:r w:rsidR="008C58BC">
        <w:t xml:space="preserve">in the tree alleyways.  </w:t>
      </w:r>
      <w:r w:rsidR="00A020B0">
        <w:t>Need labour for planting and for harvesting.  Agreed in principle for us not taking the r</w:t>
      </w:r>
      <w:r>
        <w:t>isk</w:t>
      </w:r>
      <w:r w:rsidR="00A020B0">
        <w:t>.  We will wait to see if NT accept this.</w:t>
      </w:r>
    </w:p>
    <w:p w14:paraId="2D61C4EF" w14:textId="08539DA8" w:rsidR="00A020B0" w:rsidRDefault="00A020B0" w:rsidP="00EE009D">
      <w:pPr>
        <w:tabs>
          <w:tab w:val="left" w:pos="3390"/>
        </w:tabs>
      </w:pPr>
      <w:r w:rsidRPr="005F03A8">
        <w:rPr>
          <w:b/>
        </w:rPr>
        <w:t>Workshare leads</w:t>
      </w:r>
      <w:r>
        <w:t xml:space="preserve"> – Rachel</w:t>
      </w:r>
      <w:r w:rsidR="005F03A8">
        <w:t xml:space="preserve"> will take the lead on the </w:t>
      </w:r>
      <w:r>
        <w:t xml:space="preserve">field </w:t>
      </w:r>
      <w:r w:rsidR="005F03A8">
        <w:t xml:space="preserve">on </w:t>
      </w:r>
      <w:r>
        <w:t>Monday</w:t>
      </w:r>
      <w:r w:rsidR="005F03A8">
        <w:t>s</w:t>
      </w:r>
      <w:r>
        <w:t xml:space="preserve">, </w:t>
      </w:r>
      <w:r w:rsidR="005F03A8">
        <w:t>P</w:t>
      </w:r>
      <w:r>
        <w:t>aul</w:t>
      </w:r>
      <w:r w:rsidR="005F03A8">
        <w:t xml:space="preserve"> will take the lead on Fridays on the</w:t>
      </w:r>
      <w:r>
        <w:t xml:space="preserve"> field</w:t>
      </w:r>
      <w:r w:rsidR="005F03A8">
        <w:t xml:space="preserve">.  Rachel to </w:t>
      </w:r>
      <w:r>
        <w:t>ask if anyone wants to do this role</w:t>
      </w:r>
      <w:r w:rsidR="005F03A8">
        <w:t xml:space="preserve"> in the walled garden on Fridays.</w:t>
      </w:r>
    </w:p>
    <w:p w14:paraId="78626E97" w14:textId="75CE9754" w:rsidR="00A020B0" w:rsidRPr="005F03A8" w:rsidRDefault="00A020B0" w:rsidP="00EE009D">
      <w:pPr>
        <w:tabs>
          <w:tab w:val="left" w:pos="3390"/>
        </w:tabs>
        <w:rPr>
          <w:b/>
        </w:rPr>
      </w:pPr>
      <w:r w:rsidRPr="005F03A8">
        <w:rPr>
          <w:b/>
        </w:rPr>
        <w:t>Funding group</w:t>
      </w:r>
    </w:p>
    <w:p w14:paraId="119060B6" w14:textId="2CF589FF" w:rsidR="00A020B0" w:rsidRDefault="00A020B0" w:rsidP="00EE009D">
      <w:pPr>
        <w:tabs>
          <w:tab w:val="left" w:pos="3390"/>
        </w:tabs>
      </w:pPr>
      <w:r w:rsidRPr="004D0929">
        <w:rPr>
          <w:b/>
        </w:rPr>
        <w:t>Power2 change</w:t>
      </w:r>
      <w:r>
        <w:t xml:space="preserve"> – need to make a decision – do we </w:t>
      </w:r>
      <w:r w:rsidR="004D0929">
        <w:t>apply in this window?</w:t>
      </w:r>
      <w:r>
        <w:t xml:space="preserve">  Paul consulted with Debbie and her view is that </w:t>
      </w:r>
      <w:r w:rsidR="004D0929">
        <w:t>Power2 change</w:t>
      </w:r>
      <w:r>
        <w:t xml:space="preserve"> will go on for another 5 years.  This window starts 22 </w:t>
      </w:r>
      <w:r w:rsidR="004D0929">
        <w:t>April</w:t>
      </w:r>
      <w:r>
        <w:t xml:space="preserve"> and closes 22</w:t>
      </w:r>
      <w:r w:rsidRPr="00A020B0">
        <w:rPr>
          <w:vertAlign w:val="superscript"/>
        </w:rPr>
        <w:t>nd</w:t>
      </w:r>
      <w:r>
        <w:t xml:space="preserve"> May.  </w:t>
      </w:r>
      <w:r w:rsidR="004D0929">
        <w:t>They are very keen</w:t>
      </w:r>
      <w:r>
        <w:t xml:space="preserve"> on community involvement.  She is happy with ou</w:t>
      </w:r>
      <w:r w:rsidR="004D0929">
        <w:t xml:space="preserve">r </w:t>
      </w:r>
      <w:r>
        <w:t xml:space="preserve">business planning side but </w:t>
      </w:r>
      <w:r w:rsidR="004D0929">
        <w:t xml:space="preserve">we </w:t>
      </w:r>
      <w:r>
        <w:t>will need more evidence for the community involvement.  Garry’s view is that the</w:t>
      </w:r>
      <w:r w:rsidR="004D0929">
        <w:t xml:space="preserve"> barn</w:t>
      </w:r>
      <w:r>
        <w:t xml:space="preserve"> design</w:t>
      </w:r>
      <w:r w:rsidR="001940E1">
        <w:t xml:space="preserve"> will take 6 months before its ready</w:t>
      </w:r>
      <w:r w:rsidR="004D0929">
        <w:t>, so we can’t apply until that is ready</w:t>
      </w:r>
      <w:r w:rsidR="001940E1">
        <w:t xml:space="preserve">.  Agreed that we would not </w:t>
      </w:r>
      <w:r w:rsidR="004D0929">
        <w:t>apply in the window.</w:t>
      </w:r>
    </w:p>
    <w:p w14:paraId="5463CBC1" w14:textId="0D9B24F1" w:rsidR="001940E1" w:rsidRDefault="001940E1" w:rsidP="00EE009D">
      <w:pPr>
        <w:tabs>
          <w:tab w:val="left" w:pos="3390"/>
        </w:tabs>
      </w:pPr>
      <w:r w:rsidRPr="004D0929">
        <w:rPr>
          <w:b/>
        </w:rPr>
        <w:lastRenderedPageBreak/>
        <w:t>Community business weekend</w:t>
      </w:r>
      <w:r>
        <w:t xml:space="preserve"> -  power</w:t>
      </w:r>
      <w:r w:rsidR="004D0929">
        <w:t>2</w:t>
      </w:r>
      <w:r>
        <w:t xml:space="preserve">change </w:t>
      </w:r>
      <w:r w:rsidR="004D0929">
        <w:t>initiative</w:t>
      </w:r>
      <w:r>
        <w:t xml:space="preserve"> – 4</w:t>
      </w:r>
      <w:r w:rsidR="004D0929">
        <w:t>th</w:t>
      </w:r>
      <w:r>
        <w:t xml:space="preserve"> – 7</w:t>
      </w:r>
      <w:r w:rsidR="004D0929">
        <w:t>th</w:t>
      </w:r>
      <w:r>
        <w:t xml:space="preserve"> </w:t>
      </w:r>
      <w:r w:rsidR="004D0929">
        <w:t>M</w:t>
      </w:r>
      <w:r>
        <w:t xml:space="preserve">ay – </w:t>
      </w:r>
      <w:r w:rsidR="004D0929">
        <w:t>do</w:t>
      </w:r>
      <w:r>
        <w:t xml:space="preserve"> we take part</w:t>
      </w:r>
      <w:r w:rsidR="004D0929">
        <w:t>?</w:t>
      </w:r>
      <w:r>
        <w:t xml:space="preserve"> Rachel suggests we do something on the Monday and ask people to come and join us.  Paul to ask </w:t>
      </w:r>
      <w:r w:rsidR="004D0929">
        <w:t>Wendy</w:t>
      </w:r>
      <w:r>
        <w:t xml:space="preserve"> if she is interested in publicising the event.  11 – 2.  Paul to register us.</w:t>
      </w:r>
    </w:p>
    <w:p w14:paraId="581DA868" w14:textId="0A045217" w:rsidR="001940E1" w:rsidRDefault="001940E1" w:rsidP="00EE009D">
      <w:pPr>
        <w:tabs>
          <w:tab w:val="left" w:pos="3390"/>
        </w:tabs>
      </w:pPr>
      <w:r w:rsidRPr="004D0929">
        <w:rPr>
          <w:b/>
        </w:rPr>
        <w:t>Gateshead vol</w:t>
      </w:r>
      <w:r w:rsidR="004D0929">
        <w:rPr>
          <w:b/>
        </w:rPr>
        <w:t>unteer</w:t>
      </w:r>
      <w:r w:rsidRPr="004D0929">
        <w:rPr>
          <w:b/>
        </w:rPr>
        <w:t xml:space="preserve"> fund</w:t>
      </w:r>
      <w:r>
        <w:t xml:space="preserve"> £500 do we want </w:t>
      </w:r>
      <w:r w:rsidR="004D0929">
        <w:t>to apply</w:t>
      </w:r>
      <w:r>
        <w:t>?  Maildrop to advertise the event in June 23</w:t>
      </w:r>
      <w:r w:rsidRPr="001940E1">
        <w:rPr>
          <w:vertAlign w:val="superscript"/>
        </w:rPr>
        <w:t>rd</w:t>
      </w:r>
      <w:r>
        <w:t xml:space="preserve"> field open tour.  Leaflet?  They are interested in volunteering</w:t>
      </w:r>
      <w:r w:rsidR="002D0C1F">
        <w:t xml:space="preserve">.  Or have a designed template leaflet? But they didn’t give us the </w:t>
      </w:r>
      <w:r w:rsidR="004D0929">
        <w:t>m</w:t>
      </w:r>
      <w:r w:rsidR="002D0C1F">
        <w:t>oney last year.  Mick will fill in the application.</w:t>
      </w:r>
    </w:p>
    <w:p w14:paraId="1F20889E" w14:textId="7B448A09" w:rsidR="002D0C1F" w:rsidRDefault="002D0C1F" w:rsidP="00EE009D">
      <w:pPr>
        <w:tabs>
          <w:tab w:val="left" w:pos="3390"/>
        </w:tabs>
      </w:pPr>
      <w:r w:rsidRPr="004D0929">
        <w:rPr>
          <w:b/>
        </w:rPr>
        <w:t>Bright ideas final report</w:t>
      </w:r>
      <w:r>
        <w:t xml:space="preserve"> – </w:t>
      </w:r>
      <w:r w:rsidR="004D0929">
        <w:t>Paul</w:t>
      </w:r>
      <w:r>
        <w:t xml:space="preserve"> has sent round the template.  Paul is happy to write it and</w:t>
      </w:r>
      <w:r w:rsidR="004D0929">
        <w:t xml:space="preserve"> it</w:t>
      </w:r>
      <w:r>
        <w:t xml:space="preserve"> has to be done in next 2 weeks.</w:t>
      </w:r>
    </w:p>
    <w:p w14:paraId="12B9C443" w14:textId="282A3CDB" w:rsidR="002D0C1F" w:rsidRDefault="002D0C1F" w:rsidP="00EE009D">
      <w:pPr>
        <w:tabs>
          <w:tab w:val="left" w:pos="3390"/>
        </w:tabs>
      </w:pPr>
      <w:r w:rsidRPr="004D0929">
        <w:rPr>
          <w:b/>
        </w:rPr>
        <w:t>Bright ideas</w:t>
      </w:r>
      <w:r>
        <w:t xml:space="preserve"> – </w:t>
      </w:r>
      <w:proofErr w:type="spellStart"/>
      <w:r>
        <w:t>michelle</w:t>
      </w:r>
      <w:r w:rsidR="004D0929">
        <w:t>’s</w:t>
      </w:r>
      <w:proofErr w:type="spellEnd"/>
      <w:r w:rsidR="004D0929">
        <w:t xml:space="preserve"> spend, we have not heard what progress she has made.  </w:t>
      </w:r>
    </w:p>
    <w:p w14:paraId="66AD52B2" w14:textId="1697D6C2" w:rsidR="002D0C1F" w:rsidRDefault="002D0C1F" w:rsidP="00EE009D">
      <w:pPr>
        <w:tabs>
          <w:tab w:val="left" w:pos="3390"/>
        </w:tabs>
      </w:pPr>
      <w:r w:rsidRPr="004D0929">
        <w:rPr>
          <w:b/>
        </w:rPr>
        <w:t>Awards for all</w:t>
      </w:r>
      <w:r w:rsidR="004D0929">
        <w:rPr>
          <w:b/>
        </w:rPr>
        <w:t xml:space="preserve">, </w:t>
      </w:r>
      <w:r w:rsidRPr="004D0929">
        <w:rPr>
          <w:b/>
        </w:rPr>
        <w:t>Gate and fence</w:t>
      </w:r>
      <w:r>
        <w:t xml:space="preserve"> – </w:t>
      </w:r>
      <w:r w:rsidR="004D0929">
        <w:t>M</w:t>
      </w:r>
      <w:r>
        <w:t>ick has got a price £400 - £500 plus vat</w:t>
      </w:r>
      <w:r w:rsidR="004D0929">
        <w:t xml:space="preserve"> for a</w:t>
      </w:r>
      <w:r>
        <w:t xml:space="preserve"> </w:t>
      </w:r>
      <w:proofErr w:type="gramStart"/>
      <w:r>
        <w:t>4 bar</w:t>
      </w:r>
      <w:proofErr w:type="gramEnd"/>
      <w:r>
        <w:t xml:space="preserve"> wooden fence with wooden gate or aluminium. Looks nicer to have the 4 rails. And have a hedge later. </w:t>
      </w:r>
      <w:r w:rsidR="004D0929">
        <w:t>Agreed</w:t>
      </w:r>
      <w:r>
        <w:t xml:space="preserve"> 4 rail wood and full length wooden gate and will get a proper costing. </w:t>
      </w:r>
      <w:r w:rsidR="004D0929">
        <w:t xml:space="preserve">We </w:t>
      </w:r>
      <w:r>
        <w:t>will need to buy chains and a good l</w:t>
      </w:r>
      <w:r w:rsidR="004D0929">
        <w:t>o</w:t>
      </w:r>
      <w:r>
        <w:t xml:space="preserve">ck and </w:t>
      </w:r>
      <w:r w:rsidR="004D0929">
        <w:t xml:space="preserve">another to go around </w:t>
      </w:r>
      <w:r>
        <w:t xml:space="preserve">the hinges. </w:t>
      </w:r>
      <w:r w:rsidR="00364549">
        <w:t xml:space="preserve">Agreed to delay the gate until the portacabin is on the field. </w:t>
      </w:r>
      <w:r w:rsidR="004D0929">
        <w:t xml:space="preserve">But to get the contractor to </w:t>
      </w:r>
      <w:r w:rsidR="00364549">
        <w:t>do the gate on the same day.</w:t>
      </w:r>
    </w:p>
    <w:p w14:paraId="783CBC67" w14:textId="2735742A" w:rsidR="00364549" w:rsidRDefault="00364549" w:rsidP="00EE009D">
      <w:pPr>
        <w:tabs>
          <w:tab w:val="left" w:pos="3390"/>
        </w:tabs>
      </w:pPr>
      <w:r w:rsidRPr="004D0929">
        <w:rPr>
          <w:b/>
        </w:rPr>
        <w:t xml:space="preserve">Container </w:t>
      </w:r>
      <w:r>
        <w:t>– delay until portacabin.</w:t>
      </w:r>
    </w:p>
    <w:p w14:paraId="0017FFA5" w14:textId="28CE2908" w:rsidR="00364549" w:rsidRDefault="00364549" w:rsidP="00EE009D">
      <w:pPr>
        <w:tabs>
          <w:tab w:val="left" w:pos="3390"/>
        </w:tabs>
      </w:pPr>
      <w:r w:rsidRPr="004D0929">
        <w:rPr>
          <w:b/>
        </w:rPr>
        <w:t>Portacabin</w:t>
      </w:r>
      <w:r>
        <w:t xml:space="preserve"> – Howarth has 2 quotes</w:t>
      </w:r>
      <w:r w:rsidR="004D0929">
        <w:t xml:space="preserve"> which are rough estimates. T</w:t>
      </w:r>
      <w:r w:rsidR="00A72610">
        <w:t>he electricity has been disconnected</w:t>
      </w:r>
      <w:r w:rsidR="004D0929">
        <w:t xml:space="preserve"> but not the </w:t>
      </w:r>
      <w:r w:rsidR="00623A0F">
        <w:t>telephone, Julie</w:t>
      </w:r>
      <w:r w:rsidR="00A72610">
        <w:t xml:space="preserve"> H</w:t>
      </w:r>
      <w:r w:rsidR="004D0929">
        <w:t>awthorn</w:t>
      </w:r>
      <w:r w:rsidR="00A72610">
        <w:t xml:space="preserve"> knows that it needs doing.</w:t>
      </w:r>
      <w:r w:rsidR="004D0929">
        <w:t xml:space="preserve">  Julie Hawthorn has the name of another haulage company to try.  </w:t>
      </w:r>
      <w:proofErr w:type="gramStart"/>
      <w:r w:rsidR="004D0929">
        <w:t>This nee</w:t>
      </w:r>
      <w:bookmarkStart w:id="0" w:name="_GoBack"/>
      <w:bookmarkEnd w:id="0"/>
      <w:r w:rsidR="004D0929">
        <w:t>ds</w:t>
      </w:r>
      <w:proofErr w:type="gramEnd"/>
      <w:r w:rsidR="004D0929">
        <w:t xml:space="preserve"> forwarding to Howarth.  We need a more detailed quote from those that have provided quotes so far.</w:t>
      </w:r>
      <w:r>
        <w:t xml:space="preserve"> Agreed the </w:t>
      </w:r>
      <w:r w:rsidR="004D0929">
        <w:t>jack pad</w:t>
      </w:r>
      <w:r>
        <w:t xml:space="preserve"> quote of £420.19 and jacks</w:t>
      </w:r>
      <w:r w:rsidR="004D0929">
        <w:t>.</w:t>
      </w:r>
    </w:p>
    <w:p w14:paraId="47654F78" w14:textId="479598F2" w:rsidR="00364549" w:rsidRDefault="00364549" w:rsidP="00EE009D">
      <w:pPr>
        <w:tabs>
          <w:tab w:val="left" w:pos="3390"/>
        </w:tabs>
      </w:pPr>
      <w:r w:rsidRPr="004D0929">
        <w:rPr>
          <w:b/>
        </w:rPr>
        <w:t>Water connection</w:t>
      </w:r>
      <w:r>
        <w:t xml:space="preserve"> – </w:t>
      </w:r>
      <w:r w:rsidR="004D0929">
        <w:t>Garry</w:t>
      </w:r>
      <w:r>
        <w:t xml:space="preserve"> </w:t>
      </w:r>
      <w:r w:rsidR="004D0929">
        <w:t>has</w:t>
      </w:r>
      <w:r>
        <w:t xml:space="preserve"> contacted the plumber and </w:t>
      </w:r>
      <w:r w:rsidR="004D0929">
        <w:t>Garry</w:t>
      </w:r>
      <w:r>
        <w:t xml:space="preserve"> told him to go ahead.  Garry has </w:t>
      </w:r>
      <w:r w:rsidR="004D0929">
        <w:t>moved</w:t>
      </w:r>
      <w:r>
        <w:t xml:space="preserve"> the position of the standpipe so it is </w:t>
      </w:r>
      <w:r w:rsidR="00A72610">
        <w:t>in line with the entrance of the portacabin.</w:t>
      </w:r>
    </w:p>
    <w:p w14:paraId="47DB8F02" w14:textId="335FA24C" w:rsidR="00A72610" w:rsidRDefault="00A72610" w:rsidP="00EE009D">
      <w:pPr>
        <w:tabs>
          <w:tab w:val="left" w:pos="3390"/>
        </w:tabs>
      </w:pPr>
      <w:r w:rsidRPr="004D0929">
        <w:rPr>
          <w:b/>
        </w:rPr>
        <w:t>Press release</w:t>
      </w:r>
      <w:r>
        <w:t xml:space="preserve"> </w:t>
      </w:r>
      <w:r w:rsidR="004D0929">
        <w:t>J</w:t>
      </w:r>
      <w:r>
        <w:t xml:space="preserve">ulie has not got back to </w:t>
      </w:r>
      <w:r w:rsidR="004D0929">
        <w:t>RP</w:t>
      </w:r>
    </w:p>
    <w:p w14:paraId="551FEB1A" w14:textId="56408974" w:rsidR="00A72610" w:rsidRDefault="00A72610" w:rsidP="00EE009D">
      <w:pPr>
        <w:tabs>
          <w:tab w:val="left" w:pos="3390"/>
        </w:tabs>
      </w:pPr>
      <w:r w:rsidRPr="004D0929">
        <w:rPr>
          <w:b/>
        </w:rPr>
        <w:t>Leader funding</w:t>
      </w:r>
      <w:r>
        <w:t xml:space="preserve"> – </w:t>
      </w:r>
      <w:r w:rsidR="004D0929">
        <w:t>certain</w:t>
      </w:r>
      <w:r>
        <w:t xml:space="preserve"> categories in leader where there is not a problem with match funding.  Has been told it is farming, so now </w:t>
      </w:r>
      <w:r w:rsidR="002412E3">
        <w:t>waiting</w:t>
      </w:r>
      <w:r>
        <w:t xml:space="preserve"> for an answer.</w:t>
      </w:r>
    </w:p>
    <w:p w14:paraId="64DAC448" w14:textId="2CA0394E" w:rsidR="00A72610" w:rsidRDefault="00A72610" w:rsidP="00EE009D">
      <w:pPr>
        <w:tabs>
          <w:tab w:val="left" w:pos="3390"/>
        </w:tabs>
      </w:pPr>
      <w:r w:rsidRPr="002412E3">
        <w:rPr>
          <w:b/>
        </w:rPr>
        <w:t>Woodland trust</w:t>
      </w:r>
      <w:r>
        <w:t xml:space="preserve"> – 45% tranche has now arrived.  We have spent some of it already.   We have a lot of money for training and events, but we are not spending against them yet. But we want more trees but we </w:t>
      </w:r>
      <w:r w:rsidR="002412E3">
        <w:t>can’t</w:t>
      </w:r>
      <w:r>
        <w:t xml:space="preserve"> buy more trees</w:t>
      </w:r>
      <w:r w:rsidR="002412E3">
        <w:t xml:space="preserve"> with these funds</w:t>
      </w:r>
      <w:r>
        <w:t>. We do need to do some events.  We need some proposals for events and training.  Ask members at AGM</w:t>
      </w:r>
      <w:r w:rsidR="009D3163">
        <w:t>. Espaliers/cordons training course.</w:t>
      </w:r>
    </w:p>
    <w:p w14:paraId="011A29EF" w14:textId="19E18C24" w:rsidR="009D3163" w:rsidRPr="002412E3" w:rsidRDefault="002412E3" w:rsidP="00EE009D">
      <w:pPr>
        <w:tabs>
          <w:tab w:val="left" w:pos="3390"/>
        </w:tabs>
        <w:rPr>
          <w:b/>
        </w:rPr>
      </w:pPr>
      <w:r w:rsidRPr="002412E3">
        <w:rPr>
          <w:b/>
        </w:rPr>
        <w:t>Relationship</w:t>
      </w:r>
      <w:r w:rsidR="009D3163" w:rsidRPr="002412E3">
        <w:rPr>
          <w:b/>
        </w:rPr>
        <w:t xml:space="preserve"> with </w:t>
      </w:r>
      <w:r>
        <w:rPr>
          <w:b/>
        </w:rPr>
        <w:t>NT</w:t>
      </w:r>
      <w:r w:rsidR="009D3163" w:rsidRPr="002412E3">
        <w:rPr>
          <w:b/>
        </w:rPr>
        <w:t xml:space="preserve"> </w:t>
      </w:r>
    </w:p>
    <w:p w14:paraId="6CCC8D6D" w14:textId="3F5DC142" w:rsidR="009D3163" w:rsidRDefault="009D3163" w:rsidP="00EE009D">
      <w:pPr>
        <w:tabs>
          <w:tab w:val="left" w:pos="3390"/>
        </w:tabs>
      </w:pPr>
      <w:r>
        <w:t xml:space="preserve">No news from Julie H re </w:t>
      </w:r>
      <w:r w:rsidRPr="002412E3">
        <w:rPr>
          <w:b/>
        </w:rPr>
        <w:t>gate</w:t>
      </w:r>
    </w:p>
    <w:p w14:paraId="1A0D5CCA" w14:textId="10362332" w:rsidR="009D3163" w:rsidRDefault="009D3163" w:rsidP="00EE009D">
      <w:pPr>
        <w:tabs>
          <w:tab w:val="left" w:pos="3390"/>
        </w:tabs>
      </w:pPr>
      <w:r w:rsidRPr="002412E3">
        <w:rPr>
          <w:b/>
        </w:rPr>
        <w:t xml:space="preserve">Video </w:t>
      </w:r>
      <w:r>
        <w:t>– we can use this now as ref</w:t>
      </w:r>
      <w:r w:rsidR="002412E3">
        <w:t>erence</w:t>
      </w:r>
      <w:r>
        <w:t xml:space="preserve"> to </w:t>
      </w:r>
      <w:r w:rsidR="002412E3">
        <w:t>NT</w:t>
      </w:r>
      <w:r>
        <w:t xml:space="preserve"> has been edited out.  Mick</w:t>
      </w:r>
      <w:r w:rsidR="002412E3">
        <w:t xml:space="preserve"> Wilks’</w:t>
      </w:r>
      <w:r>
        <w:t xml:space="preserve"> view is that </w:t>
      </w:r>
      <w:r w:rsidR="002412E3">
        <w:t>J</w:t>
      </w:r>
      <w:r>
        <w:t>ane</w:t>
      </w:r>
      <w:r w:rsidR="002412E3">
        <w:t>’</w:t>
      </w:r>
      <w:r>
        <w:t xml:space="preserve">s comments did not show how much work the NT had done to support us and we did not just pitch in to help </w:t>
      </w:r>
      <w:r w:rsidR="002412E3">
        <w:t>NT</w:t>
      </w:r>
      <w:r>
        <w:t xml:space="preserve"> out. </w:t>
      </w:r>
      <w:r w:rsidR="002412E3">
        <w:t>We n</w:t>
      </w:r>
      <w:r>
        <w:t xml:space="preserve">eed to </w:t>
      </w:r>
      <w:r w:rsidR="002412E3">
        <w:t xml:space="preserve">explain the history better to members.  </w:t>
      </w:r>
      <w:r>
        <w:t xml:space="preserve">Can we ask </w:t>
      </w:r>
      <w:r w:rsidR="002412E3">
        <w:t>Helen</w:t>
      </w:r>
      <w:r>
        <w:t xml:space="preserve"> to do more videos for the agroforestry? Can offer money/expenses</w:t>
      </w:r>
      <w:r w:rsidR="002412E3">
        <w:t>.</w:t>
      </w:r>
      <w:r>
        <w:t xml:space="preserve">  </w:t>
      </w:r>
      <w:r w:rsidR="002412E3">
        <w:t>RP</w:t>
      </w:r>
      <w:r>
        <w:t xml:space="preserve"> to </w:t>
      </w:r>
      <w:r w:rsidR="002412E3">
        <w:t>talk</w:t>
      </w:r>
      <w:r>
        <w:t xml:space="preserve"> to her.</w:t>
      </w:r>
    </w:p>
    <w:p w14:paraId="0DA06382" w14:textId="0888338F" w:rsidR="009D3163" w:rsidRDefault="002412E3" w:rsidP="00EE009D">
      <w:pPr>
        <w:tabs>
          <w:tab w:val="left" w:pos="3390"/>
        </w:tabs>
      </w:pPr>
      <w:r w:rsidRPr="002412E3">
        <w:rPr>
          <w:b/>
        </w:rPr>
        <w:t>NT</w:t>
      </w:r>
      <w:r w:rsidR="009D3163" w:rsidRPr="002412E3">
        <w:rPr>
          <w:b/>
        </w:rPr>
        <w:t xml:space="preserve"> visit to field </w:t>
      </w:r>
      <w:r w:rsidR="009D3163">
        <w:t xml:space="preserve">– </w:t>
      </w:r>
      <w:r>
        <w:t>NT national managers and consultants</w:t>
      </w:r>
      <w:r w:rsidR="009D3163">
        <w:t xml:space="preserve"> came to the field on wed.  it went positively.</w:t>
      </w:r>
      <w:r w:rsidR="009419A6">
        <w:t xml:space="preserve">  They </w:t>
      </w:r>
      <w:r>
        <w:t>were</w:t>
      </w:r>
      <w:r w:rsidR="009419A6">
        <w:t xml:space="preserve"> impressed</w:t>
      </w:r>
      <w:r>
        <w:t xml:space="preserve"> with what we had achieved.</w:t>
      </w:r>
      <w:r w:rsidR="009419A6">
        <w:t xml:space="preserve"> </w:t>
      </w:r>
    </w:p>
    <w:p w14:paraId="52E64BB1" w14:textId="4B1802D2" w:rsidR="009419A6" w:rsidRDefault="009419A6" w:rsidP="00EE009D">
      <w:pPr>
        <w:tabs>
          <w:tab w:val="left" w:pos="3390"/>
        </w:tabs>
      </w:pPr>
      <w:r w:rsidRPr="002412E3">
        <w:rPr>
          <w:b/>
        </w:rPr>
        <w:t>Apple weekend</w:t>
      </w:r>
      <w:r>
        <w:t xml:space="preserve"> – in principle </w:t>
      </w:r>
      <w:proofErr w:type="gramStart"/>
      <w:r>
        <w:t>yes</w:t>
      </w:r>
      <w:proofErr w:type="gramEnd"/>
      <w:r w:rsidR="002412E3">
        <w:t xml:space="preserve"> we will join in but RP</w:t>
      </w:r>
      <w:r>
        <w:t xml:space="preserve"> to find out more.</w:t>
      </w:r>
    </w:p>
    <w:p w14:paraId="3286D09A" w14:textId="53EEBA43" w:rsidR="009419A6" w:rsidRDefault="002412E3" w:rsidP="00EE009D">
      <w:pPr>
        <w:tabs>
          <w:tab w:val="left" w:pos="3390"/>
        </w:tabs>
      </w:pPr>
      <w:r w:rsidRPr="002412E3">
        <w:rPr>
          <w:b/>
        </w:rPr>
        <w:lastRenderedPageBreak/>
        <w:t>Markets</w:t>
      </w:r>
      <w:r>
        <w:t xml:space="preserve"> - </w:t>
      </w:r>
      <w:r w:rsidR="009419A6">
        <w:t xml:space="preserve">Decision not to do markets on </w:t>
      </w:r>
      <w:proofErr w:type="spellStart"/>
      <w:r>
        <w:t>S</w:t>
      </w:r>
      <w:r w:rsidR="009419A6">
        <w:t>altwell</w:t>
      </w:r>
      <w:proofErr w:type="spellEnd"/>
      <w:r w:rsidR="009419A6">
        <w:t xml:space="preserve"> park or Baltic sq.</w:t>
      </w:r>
      <w:r w:rsidR="00CC7B68">
        <w:t xml:space="preserve"> agreed to do the </w:t>
      </w:r>
      <w:proofErr w:type="spellStart"/>
      <w:r>
        <w:t>C</w:t>
      </w:r>
      <w:r w:rsidR="00CC7B68">
        <w:t>hopwell</w:t>
      </w:r>
      <w:proofErr w:type="spellEnd"/>
      <w:r w:rsidR="00CC7B68">
        <w:t xml:space="preserve"> market on 16 june.</w:t>
      </w:r>
    </w:p>
    <w:p w14:paraId="3BC352AA" w14:textId="77777777" w:rsidR="00A72610" w:rsidRDefault="00A72610" w:rsidP="00EE009D">
      <w:pPr>
        <w:tabs>
          <w:tab w:val="left" w:pos="3390"/>
        </w:tabs>
      </w:pPr>
    </w:p>
    <w:p w14:paraId="27EF0E9B" w14:textId="77777777" w:rsidR="00A72610" w:rsidRDefault="00A72610" w:rsidP="00EE009D">
      <w:pPr>
        <w:tabs>
          <w:tab w:val="left" w:pos="3390"/>
        </w:tabs>
      </w:pPr>
    </w:p>
    <w:p w14:paraId="1A55BC56" w14:textId="77777777" w:rsidR="002D0C1F" w:rsidRDefault="002D0C1F" w:rsidP="00EE009D">
      <w:pPr>
        <w:tabs>
          <w:tab w:val="left" w:pos="3390"/>
        </w:tabs>
      </w:pPr>
    </w:p>
    <w:sectPr w:rsidR="002D0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D"/>
    <w:rsid w:val="0002596D"/>
    <w:rsid w:val="0003230C"/>
    <w:rsid w:val="001940E1"/>
    <w:rsid w:val="002412E3"/>
    <w:rsid w:val="002D0C1F"/>
    <w:rsid w:val="002E074F"/>
    <w:rsid w:val="00364549"/>
    <w:rsid w:val="004D0929"/>
    <w:rsid w:val="005F03A8"/>
    <w:rsid w:val="00623A0F"/>
    <w:rsid w:val="008C58BC"/>
    <w:rsid w:val="009419A6"/>
    <w:rsid w:val="009D3163"/>
    <w:rsid w:val="00A020B0"/>
    <w:rsid w:val="00A72610"/>
    <w:rsid w:val="00CC7B68"/>
    <w:rsid w:val="00DC0297"/>
    <w:rsid w:val="00E94CB4"/>
    <w:rsid w:val="00EB5266"/>
    <w:rsid w:val="00ED3CFE"/>
    <w:rsid w:val="00ED75E8"/>
    <w:rsid w:val="00EE009D"/>
    <w:rsid w:val="00FB551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49B2"/>
  <w15:chartTrackingRefBased/>
  <w15:docId w15:val="{44841B3F-C78B-48CA-A1FB-AED3EC6D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2018-04-12T18:40:00Z</dcterms:created>
  <dcterms:modified xsi:type="dcterms:W3CDTF">2018-04-26T17:03:00Z</dcterms:modified>
</cp:coreProperties>
</file>